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BB" w:rsidRDefault="009225E0" w:rsidP="009225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TRATTAMENTO DA INSERIRE NEL PROPRIO REGISTRO DEI TRATTAMENTI</w:t>
      </w:r>
    </w:p>
    <w:p w:rsidR="009225E0" w:rsidRDefault="009225E0" w:rsidP="00006AA4">
      <w:pPr>
        <w:jc w:val="both"/>
        <w:rPr>
          <w:rFonts w:ascii="Arial" w:hAnsi="Arial" w:cs="Arial"/>
        </w:rPr>
      </w:pPr>
    </w:p>
    <w:tbl>
      <w:tblPr>
        <w:tblW w:w="1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178"/>
        <w:gridCol w:w="1843"/>
        <w:gridCol w:w="2835"/>
        <w:gridCol w:w="1985"/>
        <w:gridCol w:w="2551"/>
        <w:gridCol w:w="2003"/>
        <w:gridCol w:w="958"/>
        <w:gridCol w:w="1914"/>
        <w:gridCol w:w="1659"/>
      </w:tblGrid>
      <w:tr w:rsidR="009225E0" w:rsidRPr="00B22670" w:rsidTr="00031F40">
        <w:trPr>
          <w:trHeight w:val="20"/>
          <w:tblHeader/>
        </w:trPr>
        <w:tc>
          <w:tcPr>
            <w:tcW w:w="786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ID</w:t>
            </w:r>
          </w:p>
        </w:tc>
        <w:tc>
          <w:tcPr>
            <w:tcW w:w="3178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DESCRIZIONE DEL TRATTAMENTO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TITOLARE E RESPONSABILE PROTEZIONE DATI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FINALITA'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CATEGORIE DI INTERESSATI</w:t>
            </w:r>
          </w:p>
        </w:tc>
        <w:tc>
          <w:tcPr>
            <w:tcW w:w="2551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CATEGORIE DI DATI PERSONALI</w:t>
            </w:r>
          </w:p>
        </w:tc>
        <w:tc>
          <w:tcPr>
            <w:tcW w:w="2003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CATEGORIE DI DESTINATARI</w:t>
            </w:r>
          </w:p>
        </w:tc>
        <w:tc>
          <w:tcPr>
            <w:tcW w:w="958" w:type="dxa"/>
            <w:shd w:val="clear" w:color="000000" w:fill="D9D9D9"/>
            <w:vAlign w:val="center"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PAESI TERZI</w:t>
            </w:r>
          </w:p>
        </w:tc>
        <w:tc>
          <w:tcPr>
            <w:tcW w:w="1914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TERMINI DI CANCELLAZIONE</w:t>
            </w:r>
          </w:p>
        </w:tc>
        <w:tc>
          <w:tcPr>
            <w:tcW w:w="1659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MISURE DI SICUREZZA</w:t>
            </w:r>
          </w:p>
        </w:tc>
      </w:tr>
      <w:tr w:rsidR="009225E0" w:rsidTr="00031F40">
        <w:trPr>
          <w:trHeight w:val="1942"/>
        </w:trPr>
        <w:tc>
          <w:tcPr>
            <w:tcW w:w="786" w:type="dxa"/>
            <w:shd w:val="clear" w:color="auto" w:fill="auto"/>
            <w:vAlign w:val="center"/>
            <w:hideMark/>
          </w:tcPr>
          <w:p w:rsidR="009225E0" w:rsidRDefault="009225E0" w:rsidP="00922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5E0">
              <w:rPr>
                <w:rFonts w:ascii="Calibri" w:hAnsi="Calibri" w:cs="Calibri"/>
                <w:color w:val="000000"/>
                <w:highlight w:val="yellow"/>
              </w:rPr>
              <w:t>XX</w:t>
            </w:r>
          </w:p>
        </w:tc>
        <w:tc>
          <w:tcPr>
            <w:tcW w:w="3178" w:type="dxa"/>
            <w:shd w:val="clear" w:color="auto" w:fill="auto"/>
            <w:hideMark/>
          </w:tcPr>
          <w:p w:rsidR="00AB6401" w:rsidRPr="00AB6401" w:rsidRDefault="00AB6401" w:rsidP="00AB6401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ab/>
            </w:r>
          </w:p>
          <w:p w:rsidR="00AB6401" w:rsidRPr="00AB6401" w:rsidRDefault="00AB6401" w:rsidP="00AB6401">
            <w:pPr>
              <w:rPr>
                <w:rFonts w:ascii="Calibri" w:hAnsi="Calibri" w:cs="Calibri"/>
                <w:color w:val="000000"/>
              </w:rPr>
            </w:pPr>
          </w:p>
          <w:p w:rsidR="009225E0" w:rsidRPr="00595628" w:rsidRDefault="00AB6401" w:rsidP="00896C72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 xml:space="preserve">Trattamento dati personali relativo </w:t>
            </w:r>
            <w:r w:rsidR="00896C72">
              <w:rPr>
                <w:rFonts w:ascii="Calibri" w:hAnsi="Calibri" w:cs="Calibri"/>
                <w:color w:val="000000"/>
              </w:rPr>
              <w:t xml:space="preserve">alla gestione delle modalità di ingresso nella sede dell’ente in periodo di emergenza sanitaria da </w:t>
            </w:r>
            <w:proofErr w:type="spellStart"/>
            <w:r w:rsidR="00896C72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="00896C72">
              <w:rPr>
                <w:rFonts w:ascii="Calibri" w:hAnsi="Calibri" w:cs="Calibri"/>
                <w:color w:val="000000"/>
              </w:rPr>
              <w:t xml:space="preserve"> 19</w:t>
            </w:r>
          </w:p>
        </w:tc>
        <w:tc>
          <w:tcPr>
            <w:tcW w:w="1843" w:type="dxa"/>
            <w:shd w:val="clear" w:color="auto" w:fill="auto"/>
            <w:hideMark/>
          </w:tcPr>
          <w:p w:rsidR="009225E0" w:rsidRDefault="009225E0" w:rsidP="00ED0E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Comune di </w:t>
            </w:r>
            <w:r w:rsidRPr="00AC7EC4">
              <w:rPr>
                <w:rFonts w:ascii="Calibri" w:hAnsi="Calibri" w:cs="Calibri"/>
                <w:color w:val="000000"/>
                <w:highlight w:val="yellow"/>
              </w:rPr>
              <w:t>XXXXX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  <w:t>RPD designato dall'ente.</w:t>
            </w:r>
          </w:p>
        </w:tc>
        <w:tc>
          <w:tcPr>
            <w:tcW w:w="2835" w:type="dxa"/>
            <w:shd w:val="clear" w:color="auto" w:fill="auto"/>
            <w:hideMark/>
          </w:tcPr>
          <w:p w:rsidR="00C319D6" w:rsidRPr="00C319D6" w:rsidRDefault="00896C72" w:rsidP="00896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Applicazione de</w:t>
            </w:r>
            <w:r w:rsidRPr="00896C72">
              <w:rPr>
                <w:rFonts w:ascii="Calibri" w:hAnsi="Calibri" w:cs="Calibri"/>
                <w:color w:val="000000"/>
              </w:rPr>
              <w:t xml:space="preserve">i protocolli di sicurezza anti-contagio nei luoghi di lavoro come da Protocollo di accordo per la prevenzione e la sicurezza dei dipendenti pubblici in ordine all’emergenza sanitaria da Covid-19 </w:t>
            </w:r>
            <w:r w:rsidR="00C319D6" w:rsidRPr="00C319D6">
              <w:rPr>
                <w:rFonts w:ascii="Calibri" w:hAnsi="Calibri" w:cs="Calibri"/>
                <w:color w:val="000000"/>
              </w:rPr>
              <w:t>(Art. 14 D.L. 14/2020 e normative correlate, ai sensi dell’</w:t>
            </w:r>
            <w:r w:rsidR="00C319D6">
              <w:rPr>
                <w:rFonts w:ascii="Calibri" w:hAnsi="Calibri" w:cs="Calibri"/>
                <w:color w:val="000000"/>
              </w:rPr>
              <w:t>a</w:t>
            </w:r>
            <w:r w:rsidR="00C319D6" w:rsidRPr="00C319D6">
              <w:rPr>
                <w:rFonts w:ascii="Calibri" w:hAnsi="Calibri" w:cs="Calibri"/>
                <w:color w:val="000000"/>
              </w:rPr>
              <w:t xml:space="preserve">rt. 9 par. 2 </w:t>
            </w:r>
            <w:proofErr w:type="spellStart"/>
            <w:r w:rsidR="00C319D6" w:rsidRPr="00C319D6">
              <w:rPr>
                <w:rFonts w:ascii="Calibri" w:hAnsi="Calibri" w:cs="Calibri"/>
                <w:color w:val="000000"/>
              </w:rPr>
              <w:t>lett</w:t>
            </w:r>
            <w:proofErr w:type="spellEnd"/>
            <w:r w:rsidR="00C319D6" w:rsidRPr="00C319D6">
              <w:rPr>
                <w:rFonts w:ascii="Calibri" w:hAnsi="Calibri" w:cs="Calibri"/>
                <w:color w:val="000000"/>
              </w:rPr>
              <w:t>. g)</w:t>
            </w:r>
            <w:r w:rsidR="00C319D6">
              <w:rPr>
                <w:rFonts w:ascii="Calibri" w:hAnsi="Calibri" w:cs="Calibri"/>
                <w:color w:val="000000"/>
              </w:rPr>
              <w:t>, h)</w:t>
            </w:r>
            <w:r w:rsidR="00C319D6" w:rsidRPr="00C319D6">
              <w:rPr>
                <w:rFonts w:ascii="Calibri" w:hAnsi="Calibri" w:cs="Calibri"/>
                <w:color w:val="000000"/>
              </w:rPr>
              <w:t xml:space="preserve"> e i)</w:t>
            </w:r>
            <w:r w:rsidR="00C319D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9225E0" w:rsidRDefault="00896C72" w:rsidP="00896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Dipendenti dell’ente e fornitori, </w:t>
            </w:r>
            <w:r w:rsidRPr="00896C72">
              <w:rPr>
                <w:rFonts w:ascii="Calibri" w:hAnsi="Calibri" w:cs="Calibri"/>
                <w:color w:val="000000"/>
              </w:rPr>
              <w:t>trasportatori, appaltatori, visitatori (e ogni altro soggetto terzo) autorizzati ad accedere per documentate necessità ai l</w:t>
            </w:r>
            <w:r>
              <w:rPr>
                <w:rFonts w:ascii="Calibri" w:hAnsi="Calibri" w:cs="Calibri"/>
                <w:color w:val="000000"/>
              </w:rPr>
              <w:t>ocali e agli uffici del Titolare</w:t>
            </w:r>
            <w:r w:rsidRPr="00896C72">
              <w:rPr>
                <w:rFonts w:ascii="Calibri" w:hAnsi="Calibri" w:cs="Calibri"/>
                <w:color w:val="000000"/>
              </w:rPr>
              <w:t xml:space="preserve"> o ad altri luoghi comunque a quest’ultim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896C72">
              <w:rPr>
                <w:rFonts w:ascii="Calibri" w:hAnsi="Calibri" w:cs="Calibri"/>
                <w:color w:val="000000"/>
              </w:rPr>
              <w:t xml:space="preserve"> riferibili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9225E0" w:rsidRDefault="00AB6401" w:rsidP="00896C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Dati </w:t>
            </w:r>
            <w:r w:rsidR="00896C72" w:rsidRPr="00896C72">
              <w:rPr>
                <w:rFonts w:ascii="Calibri" w:hAnsi="Calibri" w:cs="Calibri"/>
                <w:color w:val="000000"/>
              </w:rPr>
              <w:t>attinenti alla temperatura corporea</w:t>
            </w:r>
            <w:r w:rsidR="00896C72">
              <w:rPr>
                <w:rFonts w:ascii="Calibri" w:hAnsi="Calibri" w:cs="Calibri"/>
                <w:color w:val="000000"/>
              </w:rPr>
              <w:t xml:space="preserve">; </w:t>
            </w:r>
            <w:r w:rsidR="00896C72" w:rsidRPr="00896C72">
              <w:rPr>
                <w:rFonts w:ascii="Calibri" w:hAnsi="Calibri" w:cs="Calibri"/>
                <w:color w:val="000000"/>
              </w:rPr>
              <w:t>informazioni in merito a contatti stretti ad alto rischio di esposizione, negli ultimi 14 giorni, con soggetti sospetti o risultati positivi al COVID-19</w:t>
            </w:r>
            <w:r w:rsidR="00896C72">
              <w:rPr>
                <w:rFonts w:ascii="Calibri" w:hAnsi="Calibri" w:cs="Calibri"/>
                <w:color w:val="000000"/>
              </w:rPr>
              <w:t xml:space="preserve">; </w:t>
            </w:r>
            <w:r w:rsidR="00896C72" w:rsidRPr="00896C72">
              <w:rPr>
                <w:rFonts w:ascii="Calibri" w:hAnsi="Calibri" w:cs="Calibri"/>
                <w:color w:val="000000"/>
              </w:rPr>
              <w:t>informazioni in merito alla provenienza, negli ultimi 14 giorni, da zone a rischio secondo le indicazioni dell’OMS</w:t>
            </w:r>
            <w:r w:rsidR="00896C7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03" w:type="dxa"/>
            <w:shd w:val="clear" w:color="auto" w:fill="auto"/>
            <w:hideMark/>
          </w:tcPr>
          <w:p w:rsidR="009225E0" w:rsidRDefault="00896C72" w:rsidP="00031F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896C72">
              <w:rPr>
                <w:rFonts w:ascii="Calibri" w:hAnsi="Calibri" w:cs="Calibri"/>
                <w:color w:val="000000"/>
              </w:rPr>
              <w:t>ersonale appositamente autorizzato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 w:rsidRPr="00896C72">
              <w:rPr>
                <w:rFonts w:ascii="Calibri" w:hAnsi="Calibri" w:cs="Calibri"/>
                <w:color w:val="000000"/>
              </w:rPr>
              <w:t>soggetti esterni designati dal Titolare in forma scritta come di Responsabili del trattamento, per attività strumentali al perseguimento delle finalità del Titolare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58" w:type="dxa"/>
          </w:tcPr>
          <w:p w:rsidR="009225E0" w:rsidRDefault="009225E0" w:rsidP="00031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14" w:type="dxa"/>
            <w:shd w:val="clear" w:color="auto" w:fill="auto"/>
            <w:hideMark/>
          </w:tcPr>
          <w:p w:rsidR="009225E0" w:rsidRDefault="00896C72" w:rsidP="00031F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dati verranno cancellati al termine</w:t>
            </w:r>
            <w:r w:rsidR="00AB6401" w:rsidRPr="00AB6401">
              <w:rPr>
                <w:rFonts w:ascii="Calibri" w:hAnsi="Calibri" w:cs="Calibri"/>
                <w:color w:val="000000"/>
              </w:rPr>
              <w:t xml:space="preserve"> dello stato di emergenza COVID-19</w:t>
            </w:r>
            <w:r>
              <w:rPr>
                <w:rFonts w:ascii="Calibri" w:hAnsi="Calibri" w:cs="Calibri"/>
                <w:color w:val="000000"/>
              </w:rPr>
              <w:t xml:space="preserve"> decisa dal leg</w:t>
            </w:r>
            <w:r w:rsidR="00AB6401">
              <w:rPr>
                <w:rFonts w:ascii="Calibri" w:hAnsi="Calibri" w:cs="Calibri"/>
                <w:color w:val="000000"/>
              </w:rPr>
              <w:t>islatore</w:t>
            </w:r>
            <w:r w:rsidR="00B81D45">
              <w:rPr>
                <w:rFonts w:ascii="Calibri" w:hAnsi="Calibri" w:cs="Calibri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659" w:type="dxa"/>
            <w:shd w:val="clear" w:color="auto" w:fill="auto"/>
            <w:hideMark/>
          </w:tcPr>
          <w:p w:rsidR="009225E0" w:rsidRDefault="00AB6401" w:rsidP="00031F40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>Misure di sicurezza cartacee e logistiche presenti ma non codificate. Misure informatiche come definite in Misure Minime ICT PA</w:t>
            </w:r>
            <w:r w:rsidRPr="00AB6401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r w:rsidR="009225E0" w:rsidRPr="009225E0">
              <w:rPr>
                <w:rFonts w:ascii="Calibri" w:hAnsi="Calibri" w:cs="Calibri"/>
                <w:color w:val="000000"/>
                <w:highlight w:val="yellow"/>
              </w:rPr>
              <w:t>(eventualmente da personalizzare)</w:t>
            </w:r>
          </w:p>
        </w:tc>
      </w:tr>
    </w:tbl>
    <w:p w:rsidR="009225E0" w:rsidRPr="00006AA4" w:rsidRDefault="009225E0" w:rsidP="00006AA4">
      <w:pPr>
        <w:jc w:val="both"/>
        <w:rPr>
          <w:rFonts w:ascii="Arial" w:hAnsi="Arial" w:cs="Arial"/>
        </w:rPr>
      </w:pPr>
    </w:p>
    <w:sectPr w:rsidR="009225E0" w:rsidRPr="00006AA4" w:rsidSect="00AC7EC4">
      <w:pgSz w:w="23814" w:h="16839" w:orient="landscape" w:code="8"/>
      <w:pgMar w:top="1134" w:right="141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679"/>
    <w:multiLevelType w:val="hybridMultilevel"/>
    <w:tmpl w:val="3EC22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240"/>
    <w:multiLevelType w:val="hybridMultilevel"/>
    <w:tmpl w:val="B22E372A"/>
    <w:lvl w:ilvl="0" w:tplc="E788F7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347B"/>
    <w:multiLevelType w:val="hybridMultilevel"/>
    <w:tmpl w:val="E392F196"/>
    <w:lvl w:ilvl="0" w:tplc="D9122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E"/>
    <w:rsid w:val="00006AA4"/>
    <w:rsid w:val="00014D55"/>
    <w:rsid w:val="000260CB"/>
    <w:rsid w:val="000828BB"/>
    <w:rsid w:val="000F4932"/>
    <w:rsid w:val="00105295"/>
    <w:rsid w:val="001B1B18"/>
    <w:rsid w:val="001F2480"/>
    <w:rsid w:val="0023018C"/>
    <w:rsid w:val="00247F88"/>
    <w:rsid w:val="00262A80"/>
    <w:rsid w:val="002D1663"/>
    <w:rsid w:val="00302322"/>
    <w:rsid w:val="0031576F"/>
    <w:rsid w:val="00327EF9"/>
    <w:rsid w:val="003624B9"/>
    <w:rsid w:val="003D7854"/>
    <w:rsid w:val="003E2EC9"/>
    <w:rsid w:val="00413602"/>
    <w:rsid w:val="0045664C"/>
    <w:rsid w:val="004675FC"/>
    <w:rsid w:val="004C4250"/>
    <w:rsid w:val="00520302"/>
    <w:rsid w:val="0056046B"/>
    <w:rsid w:val="005A6F6F"/>
    <w:rsid w:val="005D054F"/>
    <w:rsid w:val="00611552"/>
    <w:rsid w:val="00704E0F"/>
    <w:rsid w:val="0072188C"/>
    <w:rsid w:val="007223F3"/>
    <w:rsid w:val="008830D8"/>
    <w:rsid w:val="00896C72"/>
    <w:rsid w:val="00906917"/>
    <w:rsid w:val="009225E0"/>
    <w:rsid w:val="00A02B9D"/>
    <w:rsid w:val="00A74EB2"/>
    <w:rsid w:val="00A81A8E"/>
    <w:rsid w:val="00AB6401"/>
    <w:rsid w:val="00AC7EC4"/>
    <w:rsid w:val="00AD2A54"/>
    <w:rsid w:val="00AE77E8"/>
    <w:rsid w:val="00B55319"/>
    <w:rsid w:val="00B571F5"/>
    <w:rsid w:val="00B81D45"/>
    <w:rsid w:val="00BB53B9"/>
    <w:rsid w:val="00C319D6"/>
    <w:rsid w:val="00CC32A2"/>
    <w:rsid w:val="00CD4FC5"/>
    <w:rsid w:val="00CD6C98"/>
    <w:rsid w:val="00CE6AF4"/>
    <w:rsid w:val="00D54F6D"/>
    <w:rsid w:val="00D81B3E"/>
    <w:rsid w:val="00E1488C"/>
    <w:rsid w:val="00ED0E77"/>
    <w:rsid w:val="00EE75BF"/>
    <w:rsid w:val="00F55E97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69418-9B86-409F-B9A8-95B7D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4E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6F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06A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work</cp:lastModifiedBy>
  <cp:revision>4</cp:revision>
  <dcterms:created xsi:type="dcterms:W3CDTF">2020-03-16T10:05:00Z</dcterms:created>
  <dcterms:modified xsi:type="dcterms:W3CDTF">2020-05-06T03:17:00Z</dcterms:modified>
</cp:coreProperties>
</file>